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35ED8" w14:textId="6CC0B744" w:rsidR="00A86AAB" w:rsidRPr="00A86AAB" w:rsidRDefault="00A86AAB" w:rsidP="00A8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Приложение №</w:t>
      </w:r>
      <w:r w:rsidR="002156EC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>1</w:t>
      </w:r>
      <w:r w:rsidR="00E13E04">
        <w:rPr>
          <w:rFonts w:ascii="Times New Roman" w:eastAsia="Times New Roman" w:hAnsi="Times New Roman" w:cs="Times New Roman"/>
          <w:sz w:val="19"/>
          <w:szCs w:val="19"/>
          <w:lang w:eastAsia="ru-RU"/>
        </w:rPr>
        <w:t>2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="00BA2B03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к Договору подряда № __ </w:t>
      </w:r>
      <w:r w:rsidRPr="00A86AA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</w:p>
    <w:p w14:paraId="087A3C38" w14:textId="5BE18BCA" w:rsidR="00A86AAB" w:rsidRPr="00951304" w:rsidRDefault="00A86AAB" w:rsidP="00A86AAB">
      <w:pPr>
        <w:spacing w:after="0" w:line="240" w:lineRule="auto"/>
        <w:jc w:val="right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permStart w:id="1219173032" w:edGrp="everyone"/>
      <w:r w:rsidRPr="00951304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>от «</w:t>
      </w:r>
      <w:r w:rsidRPr="0095130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   </w:t>
      </w:r>
      <w:r w:rsidRPr="00951304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 xml:space="preserve">» </w:t>
      </w:r>
      <w:r w:rsidRPr="00951304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                 </w:t>
      </w:r>
      <w:r w:rsidR="00FB41D5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>202</w:t>
      </w:r>
      <w:r w:rsidR="008608EE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6</w:t>
      </w:r>
      <w:r w:rsidRPr="00951304">
        <w:rPr>
          <w:rFonts w:ascii="Times New Roman" w:eastAsia="Times New Roman" w:hAnsi="Times New Roman" w:cs="Times New Roman"/>
          <w:b/>
          <w:sz w:val="19"/>
          <w:szCs w:val="19"/>
          <w:lang w:val="x-none" w:eastAsia="ru-RU"/>
        </w:rPr>
        <w:t xml:space="preserve"> г.</w:t>
      </w:r>
      <w:permEnd w:id="1219173032"/>
      <w:r w:rsidRPr="00951304">
        <w:rPr>
          <w:rFonts w:ascii="Times New Roman" w:eastAsia="Times New Roman" w:hAnsi="Times New Roman" w:cs="Times New Roman"/>
          <w:sz w:val="19"/>
          <w:szCs w:val="19"/>
          <w:lang w:eastAsia="ru-RU"/>
        </w:rPr>
        <w:t>.</w:t>
      </w:r>
    </w:p>
    <w:p w14:paraId="5464E937" w14:textId="77777777" w:rsidR="00B424D4" w:rsidRPr="00951304" w:rsidRDefault="00B424D4" w:rsidP="00A86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E73349" w:rsidRPr="00951304" w14:paraId="0CD46E06" w14:textId="77777777" w:rsidTr="00286087">
        <w:tc>
          <w:tcPr>
            <w:tcW w:w="4813" w:type="dxa"/>
          </w:tcPr>
          <w:p w14:paraId="13A40EF2" w14:textId="3D7BD414" w:rsidR="00EA24AF" w:rsidRPr="00951304" w:rsidRDefault="00EA24AF" w:rsidP="00EA24AF">
            <w:pPr>
              <w:pStyle w:val="a4"/>
              <w:rPr>
                <w:color w:val="000000"/>
                <w:sz w:val="19"/>
                <w:szCs w:val="19"/>
              </w:rPr>
            </w:pPr>
            <w:r w:rsidRPr="00951304">
              <w:rPr>
                <w:color w:val="000000"/>
                <w:sz w:val="19"/>
                <w:szCs w:val="19"/>
              </w:rPr>
              <w:t>Утверждаю</w:t>
            </w:r>
            <w:r w:rsidR="00E73349" w:rsidRPr="00951304">
              <w:rPr>
                <w:color w:val="000000"/>
                <w:sz w:val="19"/>
                <w:szCs w:val="19"/>
              </w:rPr>
              <w:t>: Ген</w:t>
            </w:r>
            <w:r w:rsidR="00D85505">
              <w:rPr>
                <w:color w:val="000000"/>
                <w:sz w:val="19"/>
                <w:szCs w:val="19"/>
              </w:rPr>
              <w:t xml:space="preserve">еральный </w:t>
            </w:r>
            <w:r w:rsidR="00E73349" w:rsidRPr="00951304">
              <w:rPr>
                <w:color w:val="000000"/>
                <w:sz w:val="19"/>
                <w:szCs w:val="19"/>
              </w:rPr>
              <w:t xml:space="preserve">подрядчик </w:t>
            </w:r>
          </w:p>
          <w:p w14:paraId="6C340EEF" w14:textId="6B160EB0" w:rsidR="00E73349" w:rsidRPr="00951304" w:rsidRDefault="00E73349" w:rsidP="00E7382B">
            <w:pPr>
              <w:pStyle w:val="a4"/>
              <w:rPr>
                <w:color w:val="000000"/>
                <w:sz w:val="19"/>
                <w:szCs w:val="19"/>
              </w:rPr>
            </w:pPr>
            <w:r w:rsidRPr="00951304">
              <w:rPr>
                <w:color w:val="000000"/>
                <w:sz w:val="19"/>
                <w:szCs w:val="19"/>
              </w:rPr>
              <w:t>_______________ /</w:t>
            </w:r>
            <w:r w:rsidR="00E7382B">
              <w:rPr>
                <w:color w:val="000000"/>
                <w:sz w:val="19"/>
                <w:szCs w:val="19"/>
              </w:rPr>
              <w:t>______________</w:t>
            </w:r>
          </w:p>
        </w:tc>
        <w:tc>
          <w:tcPr>
            <w:tcW w:w="4814" w:type="dxa"/>
          </w:tcPr>
          <w:p w14:paraId="6493FBF3" w14:textId="0C3F7390" w:rsidR="00EA24AF" w:rsidRPr="00951304" w:rsidRDefault="00EA24AF" w:rsidP="00E73349">
            <w:pPr>
              <w:pStyle w:val="a4"/>
              <w:rPr>
                <w:color w:val="000000"/>
                <w:sz w:val="19"/>
                <w:szCs w:val="19"/>
              </w:rPr>
            </w:pPr>
            <w:r w:rsidRPr="00951304">
              <w:rPr>
                <w:color w:val="000000"/>
                <w:sz w:val="19"/>
                <w:szCs w:val="19"/>
              </w:rPr>
              <w:t>Согласовано</w:t>
            </w:r>
            <w:r w:rsidR="00E73349" w:rsidRPr="00951304">
              <w:rPr>
                <w:color w:val="000000"/>
                <w:sz w:val="19"/>
                <w:szCs w:val="19"/>
              </w:rPr>
              <w:t>:</w:t>
            </w:r>
            <w:r w:rsidR="00951304" w:rsidRPr="00951304">
              <w:rPr>
                <w:color w:val="000000"/>
                <w:sz w:val="19"/>
                <w:szCs w:val="19"/>
              </w:rPr>
              <w:t xml:space="preserve"> Подрядчик</w:t>
            </w:r>
            <w:r w:rsidR="00E73349" w:rsidRPr="00951304">
              <w:rPr>
                <w:color w:val="000000"/>
                <w:sz w:val="19"/>
                <w:szCs w:val="19"/>
              </w:rPr>
              <w:t xml:space="preserve"> </w:t>
            </w:r>
          </w:p>
          <w:p w14:paraId="1474986E" w14:textId="7A428277" w:rsidR="00E73349" w:rsidRPr="00951304" w:rsidRDefault="00E73349" w:rsidP="00E73349">
            <w:pPr>
              <w:pStyle w:val="a4"/>
              <w:rPr>
                <w:color w:val="000000"/>
                <w:sz w:val="19"/>
                <w:szCs w:val="19"/>
              </w:rPr>
            </w:pPr>
            <w:r w:rsidRPr="00951304">
              <w:rPr>
                <w:color w:val="000000"/>
                <w:sz w:val="19"/>
                <w:szCs w:val="19"/>
              </w:rPr>
              <w:t>_________/</w:t>
            </w:r>
            <w:r w:rsidR="00EA24AF" w:rsidRPr="00951304">
              <w:rPr>
                <w:color w:val="000000"/>
                <w:sz w:val="19"/>
                <w:szCs w:val="19"/>
              </w:rPr>
              <w:t>_____________</w:t>
            </w:r>
          </w:p>
          <w:p w14:paraId="242DD1C0" w14:textId="7EA16350" w:rsidR="00E73349" w:rsidRPr="00951304" w:rsidRDefault="00E73349" w:rsidP="00E13E04">
            <w:pPr>
              <w:pStyle w:val="a4"/>
              <w:rPr>
                <w:color w:val="000000"/>
                <w:sz w:val="19"/>
                <w:szCs w:val="19"/>
              </w:rPr>
            </w:pPr>
          </w:p>
        </w:tc>
      </w:tr>
    </w:tbl>
    <w:p w14:paraId="19166539" w14:textId="77777777" w:rsidR="00E13E04" w:rsidRPr="00951304" w:rsidRDefault="00E13E04" w:rsidP="00E73349">
      <w:pPr>
        <w:pStyle w:val="a4"/>
        <w:jc w:val="center"/>
        <w:rPr>
          <w:b/>
          <w:color w:val="000000"/>
          <w:sz w:val="19"/>
          <w:szCs w:val="19"/>
        </w:rPr>
      </w:pPr>
      <w:r w:rsidRPr="00951304">
        <w:rPr>
          <w:b/>
          <w:color w:val="000000"/>
          <w:sz w:val="19"/>
          <w:szCs w:val="19"/>
        </w:rPr>
        <w:t>Техническое задание.</w:t>
      </w:r>
    </w:p>
    <w:p w14:paraId="73EF31C6" w14:textId="5F5E764B" w:rsidR="00E13E04" w:rsidRPr="00951304" w:rsidRDefault="00E13E04" w:rsidP="00E13E04">
      <w:pPr>
        <w:pStyle w:val="a4"/>
        <w:rPr>
          <w:color w:val="000000"/>
          <w:sz w:val="19"/>
          <w:szCs w:val="19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456"/>
        <w:gridCol w:w="6662"/>
      </w:tblGrid>
      <w:tr w:rsidR="00286087" w:rsidRPr="00286087" w14:paraId="3567960D" w14:textId="77777777" w:rsidTr="00DA1D14">
        <w:trPr>
          <w:trHeight w:val="555"/>
          <w:tblHeader/>
        </w:trPr>
        <w:tc>
          <w:tcPr>
            <w:tcW w:w="516" w:type="dxa"/>
            <w:shd w:val="pct15" w:color="auto" w:fill="auto"/>
            <w:hideMark/>
          </w:tcPr>
          <w:p w14:paraId="2C6F5ECE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b/>
                <w:bCs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b/>
                <w:bCs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№</w:t>
            </w:r>
          </w:p>
          <w:p w14:paraId="4794D04A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b/>
                <w:bCs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b/>
                <w:bCs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п/п</w:t>
            </w:r>
          </w:p>
        </w:tc>
        <w:tc>
          <w:tcPr>
            <w:tcW w:w="2456" w:type="dxa"/>
            <w:shd w:val="pct15" w:color="auto" w:fill="auto"/>
            <w:hideMark/>
          </w:tcPr>
          <w:p w14:paraId="33077D5A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b/>
                <w:bCs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b/>
                <w:bCs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Перечень основных данных и требований</w:t>
            </w:r>
          </w:p>
        </w:tc>
        <w:tc>
          <w:tcPr>
            <w:tcW w:w="6662" w:type="dxa"/>
            <w:shd w:val="pct15" w:color="auto" w:fill="auto"/>
            <w:hideMark/>
          </w:tcPr>
          <w:p w14:paraId="4160B0B3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b/>
                <w:bCs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b/>
                <w:bCs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Основные данные и требования</w:t>
            </w:r>
          </w:p>
        </w:tc>
      </w:tr>
      <w:tr w:rsidR="00286087" w:rsidRPr="00286087" w14:paraId="6F98F920" w14:textId="77777777" w:rsidTr="00286087">
        <w:trPr>
          <w:trHeight w:val="315"/>
        </w:trPr>
        <w:tc>
          <w:tcPr>
            <w:tcW w:w="9634" w:type="dxa"/>
            <w:gridSpan w:val="3"/>
            <w:noWrap/>
            <w:vAlign w:val="bottom"/>
            <w:hideMark/>
          </w:tcPr>
          <w:p w14:paraId="61F42E16" w14:textId="77777777" w:rsidR="00286087" w:rsidRPr="00286087" w:rsidRDefault="00286087" w:rsidP="0028608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u w:color="000000"/>
                <w:lang w:eastAsia="ru-RU"/>
              </w:rPr>
            </w:pPr>
            <w:r w:rsidRPr="00286087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  <w:t>Общие данн</w:t>
            </w:r>
            <w:bookmarkStart w:id="0" w:name="_GoBack"/>
            <w:bookmarkEnd w:id="0"/>
            <w:r w:rsidRPr="00286087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  <w:t>ые</w:t>
            </w:r>
          </w:p>
        </w:tc>
      </w:tr>
      <w:tr w:rsidR="00286087" w:rsidRPr="00286087" w14:paraId="27A1D5C3" w14:textId="77777777" w:rsidTr="00DA1D14">
        <w:trPr>
          <w:trHeight w:val="315"/>
        </w:trPr>
        <w:tc>
          <w:tcPr>
            <w:tcW w:w="516" w:type="dxa"/>
          </w:tcPr>
          <w:p w14:paraId="5A9A397C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1.1.</w:t>
            </w:r>
          </w:p>
        </w:tc>
        <w:tc>
          <w:tcPr>
            <w:tcW w:w="2456" w:type="dxa"/>
            <w:hideMark/>
          </w:tcPr>
          <w:p w14:paraId="699C236F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Вид работ</w:t>
            </w:r>
          </w:p>
        </w:tc>
        <w:tc>
          <w:tcPr>
            <w:tcW w:w="6662" w:type="dxa"/>
            <w:vAlign w:val="center"/>
            <w:hideMark/>
          </w:tcPr>
          <w:p w14:paraId="26084DEA" w14:textId="13F3CA09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26"/>
                <w:tab w:val="left" w:pos="7822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7C427B8C" w14:textId="77777777" w:rsidTr="00DA1D14">
        <w:trPr>
          <w:trHeight w:val="315"/>
        </w:trPr>
        <w:tc>
          <w:tcPr>
            <w:tcW w:w="516" w:type="dxa"/>
          </w:tcPr>
          <w:p w14:paraId="069265D2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1.2.</w:t>
            </w:r>
          </w:p>
        </w:tc>
        <w:tc>
          <w:tcPr>
            <w:tcW w:w="2456" w:type="dxa"/>
            <w:hideMark/>
          </w:tcPr>
          <w:p w14:paraId="3958E3CF" w14:textId="71569EBF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Объект, адрес и кадастровый номер</w:t>
            </w:r>
          </w:p>
        </w:tc>
        <w:tc>
          <w:tcPr>
            <w:tcW w:w="6662" w:type="dxa"/>
            <w:vAlign w:val="bottom"/>
            <w:hideMark/>
          </w:tcPr>
          <w:p w14:paraId="3CF41E7D" w14:textId="37E5E770" w:rsidR="00286087" w:rsidRPr="00286087" w:rsidRDefault="00286087" w:rsidP="00203C9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5141DF34" w14:textId="77777777" w:rsidTr="00DA1D14">
        <w:trPr>
          <w:trHeight w:val="315"/>
        </w:trPr>
        <w:tc>
          <w:tcPr>
            <w:tcW w:w="516" w:type="dxa"/>
          </w:tcPr>
          <w:p w14:paraId="1D8A9768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1.3.</w:t>
            </w:r>
          </w:p>
        </w:tc>
        <w:tc>
          <w:tcPr>
            <w:tcW w:w="2456" w:type="dxa"/>
            <w:hideMark/>
          </w:tcPr>
          <w:p w14:paraId="68DF39D6" w14:textId="45ED1574" w:rsidR="00286087" w:rsidRPr="00286087" w:rsidRDefault="00591C37" w:rsidP="00591C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Генеральный подрядчик</w:t>
            </w:r>
          </w:p>
        </w:tc>
        <w:tc>
          <w:tcPr>
            <w:tcW w:w="6662" w:type="dxa"/>
            <w:vAlign w:val="bottom"/>
            <w:hideMark/>
          </w:tcPr>
          <w:p w14:paraId="56BAA467" w14:textId="09EC90D4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3D70269F" w14:textId="77777777" w:rsidTr="00DA1D14">
        <w:trPr>
          <w:trHeight w:val="630"/>
        </w:trPr>
        <w:tc>
          <w:tcPr>
            <w:tcW w:w="516" w:type="dxa"/>
          </w:tcPr>
          <w:p w14:paraId="671CBB49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1.4.</w:t>
            </w:r>
          </w:p>
        </w:tc>
        <w:tc>
          <w:tcPr>
            <w:tcW w:w="2456" w:type="dxa"/>
            <w:hideMark/>
          </w:tcPr>
          <w:p w14:paraId="5449C0DA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Наименование рабочей документации</w:t>
            </w:r>
          </w:p>
        </w:tc>
        <w:tc>
          <w:tcPr>
            <w:tcW w:w="6662" w:type="dxa"/>
            <w:vAlign w:val="bottom"/>
            <w:hideMark/>
          </w:tcPr>
          <w:p w14:paraId="0DC79A1E" w14:textId="77777777" w:rsidR="00286087" w:rsidRPr="00286087" w:rsidRDefault="00286087" w:rsidP="00286087">
            <w:pPr>
              <w:tabs>
                <w:tab w:val="left" w:pos="426"/>
                <w:tab w:val="left" w:pos="7822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532DC465" w14:textId="77777777" w:rsidTr="00DA1D14">
        <w:trPr>
          <w:trHeight w:val="425"/>
        </w:trPr>
        <w:tc>
          <w:tcPr>
            <w:tcW w:w="516" w:type="dxa"/>
          </w:tcPr>
          <w:p w14:paraId="128684AC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1.5.</w:t>
            </w:r>
          </w:p>
        </w:tc>
        <w:tc>
          <w:tcPr>
            <w:tcW w:w="2456" w:type="dxa"/>
            <w:hideMark/>
          </w:tcPr>
          <w:p w14:paraId="4D9C64F8" w14:textId="0487479C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Контактные данные</w:t>
            </w:r>
            <w:r w:rsidR="00591C3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 xml:space="preserve"> Подрядчика</w:t>
            </w:r>
          </w:p>
        </w:tc>
        <w:tc>
          <w:tcPr>
            <w:tcW w:w="6662" w:type="dxa"/>
            <w:vAlign w:val="center"/>
            <w:hideMark/>
          </w:tcPr>
          <w:p w14:paraId="2F5B0DD1" w14:textId="537CC006" w:rsidR="00286087" w:rsidRPr="00286087" w:rsidRDefault="00286087" w:rsidP="00286087">
            <w:pPr>
              <w:pBdr>
                <w:between w:val="nil"/>
                <w:bar w:val="nil"/>
              </w:pBdr>
              <w:spacing w:line="240" w:lineRule="auto"/>
              <w:rPr>
                <w:rFonts w:ascii="Times New Roman" w:eastAsia="Calibri" w:hAnsi="Times New Roman" w:cs="Times New Roman"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0FB6D303" w14:textId="77777777" w:rsidTr="00DA1D14">
        <w:trPr>
          <w:trHeight w:val="425"/>
        </w:trPr>
        <w:tc>
          <w:tcPr>
            <w:tcW w:w="516" w:type="dxa"/>
          </w:tcPr>
          <w:p w14:paraId="1DD43CBF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1.6.</w:t>
            </w:r>
          </w:p>
        </w:tc>
        <w:tc>
          <w:tcPr>
            <w:tcW w:w="2456" w:type="dxa"/>
          </w:tcPr>
          <w:p w14:paraId="722B2DFF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 xml:space="preserve">Планируемые сроки выполнения работ </w:t>
            </w:r>
          </w:p>
        </w:tc>
        <w:tc>
          <w:tcPr>
            <w:tcW w:w="6662" w:type="dxa"/>
            <w:vAlign w:val="center"/>
          </w:tcPr>
          <w:p w14:paraId="4F65CEAE" w14:textId="6C25472E" w:rsidR="00286087" w:rsidRPr="00307FED" w:rsidRDefault="00591C37" w:rsidP="00591C37">
            <w:pPr>
              <w:tabs>
                <w:tab w:val="left" w:pos="426"/>
                <w:tab w:val="left" w:pos="54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bdr w:val="nil"/>
                <w:lang w:eastAsia="ru-RU"/>
              </w:rPr>
              <w:t xml:space="preserve">Комментарий: сроки должны быть как в </w:t>
            </w:r>
            <w:r w:rsidRPr="00307FED">
              <w:rPr>
                <w:rFonts w:ascii="Times New Roman" w:eastAsia="Calibri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bdr w:val="nil"/>
                <w:lang w:eastAsia="ru-RU"/>
              </w:rPr>
              <w:t xml:space="preserve"> ГПР</w:t>
            </w:r>
          </w:p>
        </w:tc>
      </w:tr>
      <w:tr w:rsidR="00286087" w:rsidRPr="00286087" w14:paraId="20FCB8A7" w14:textId="77777777" w:rsidTr="00DA1D14">
        <w:trPr>
          <w:trHeight w:val="425"/>
        </w:trPr>
        <w:tc>
          <w:tcPr>
            <w:tcW w:w="516" w:type="dxa"/>
          </w:tcPr>
          <w:p w14:paraId="73C9DFD8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1.7.</w:t>
            </w:r>
          </w:p>
        </w:tc>
        <w:tc>
          <w:tcPr>
            <w:tcW w:w="2456" w:type="dxa"/>
          </w:tcPr>
          <w:p w14:paraId="229D65CB" w14:textId="335CE6CC" w:rsidR="00286087" w:rsidRPr="00286087" w:rsidRDefault="00591C3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Подрядчик</w:t>
            </w:r>
          </w:p>
        </w:tc>
        <w:tc>
          <w:tcPr>
            <w:tcW w:w="6662" w:type="dxa"/>
            <w:vAlign w:val="center"/>
          </w:tcPr>
          <w:p w14:paraId="0B56EE32" w14:textId="61C04028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3D2B205A" w14:textId="77777777" w:rsidTr="00DA1D14">
        <w:trPr>
          <w:trHeight w:val="425"/>
        </w:trPr>
        <w:tc>
          <w:tcPr>
            <w:tcW w:w="516" w:type="dxa"/>
          </w:tcPr>
          <w:p w14:paraId="1A4492E5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  <w:tc>
          <w:tcPr>
            <w:tcW w:w="2456" w:type="dxa"/>
          </w:tcPr>
          <w:p w14:paraId="53C425D2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  <w:tc>
          <w:tcPr>
            <w:tcW w:w="6662" w:type="dxa"/>
            <w:vAlign w:val="center"/>
          </w:tcPr>
          <w:p w14:paraId="26EBBFD5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snapToGrid w:val="0"/>
                <w:sz w:val="19"/>
                <w:szCs w:val="19"/>
                <w:u w:color="000000"/>
                <w:lang w:eastAsia="ru-RU"/>
              </w:rPr>
            </w:pPr>
          </w:p>
        </w:tc>
      </w:tr>
      <w:tr w:rsidR="00286087" w:rsidRPr="00286087" w14:paraId="184F0A53" w14:textId="77777777" w:rsidTr="00286087">
        <w:trPr>
          <w:trHeight w:val="183"/>
        </w:trPr>
        <w:tc>
          <w:tcPr>
            <w:tcW w:w="9634" w:type="dxa"/>
            <w:gridSpan w:val="3"/>
            <w:noWrap/>
            <w:vAlign w:val="bottom"/>
            <w:hideMark/>
          </w:tcPr>
          <w:p w14:paraId="3A84EB98" w14:textId="77777777" w:rsidR="00286087" w:rsidRPr="00286087" w:rsidRDefault="00286087" w:rsidP="0028608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</w:pPr>
            <w:r w:rsidRPr="00286087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  <w:t>Основные требования</w:t>
            </w:r>
          </w:p>
        </w:tc>
      </w:tr>
      <w:tr w:rsidR="00286087" w:rsidRPr="00286087" w14:paraId="4C935325" w14:textId="77777777" w:rsidTr="00DA1D14">
        <w:trPr>
          <w:trHeight w:val="315"/>
        </w:trPr>
        <w:tc>
          <w:tcPr>
            <w:tcW w:w="516" w:type="dxa"/>
          </w:tcPr>
          <w:p w14:paraId="2B4BDF68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2.1.</w:t>
            </w:r>
          </w:p>
        </w:tc>
        <w:tc>
          <w:tcPr>
            <w:tcW w:w="2456" w:type="dxa"/>
            <w:hideMark/>
          </w:tcPr>
          <w:p w14:paraId="18C656AD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Наименование и объем работ</w:t>
            </w:r>
          </w:p>
        </w:tc>
        <w:tc>
          <w:tcPr>
            <w:tcW w:w="6662" w:type="dxa"/>
            <w:vAlign w:val="center"/>
          </w:tcPr>
          <w:p w14:paraId="4F132262" w14:textId="6C4D9281" w:rsidR="00286087" w:rsidRPr="00286087" w:rsidRDefault="00286087" w:rsidP="00203C9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Calibri" w:eastAsia="Calibri" w:hAnsi="Calibri" w:cs="Calibri"/>
                <w:i/>
                <w:iCs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Calibri" w:eastAsia="Calibri" w:hAnsi="Calibri" w:cs="Calibri"/>
                <w:color w:val="000000"/>
                <w:sz w:val="19"/>
                <w:szCs w:val="19"/>
                <w:u w:color="000000"/>
                <w:bdr w:val="nil"/>
                <w:lang w:eastAsia="ru-RU"/>
              </w:rPr>
              <w:t xml:space="preserve"> </w:t>
            </w:r>
          </w:p>
          <w:p w14:paraId="0C8E5D05" w14:textId="0B48D976" w:rsidR="00286087" w:rsidRPr="00286087" w:rsidRDefault="00286087" w:rsidP="00203C9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  <w:u w:color="000000"/>
                <w:lang w:eastAsia="ru-RU"/>
              </w:rPr>
            </w:pPr>
          </w:p>
        </w:tc>
      </w:tr>
      <w:tr w:rsidR="00286087" w:rsidRPr="00286087" w14:paraId="702A1483" w14:textId="77777777" w:rsidTr="00DA1D14">
        <w:trPr>
          <w:trHeight w:val="315"/>
        </w:trPr>
        <w:tc>
          <w:tcPr>
            <w:tcW w:w="516" w:type="dxa"/>
          </w:tcPr>
          <w:p w14:paraId="4AE99379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2.2.</w:t>
            </w:r>
          </w:p>
        </w:tc>
        <w:tc>
          <w:tcPr>
            <w:tcW w:w="2456" w:type="dxa"/>
            <w:hideMark/>
          </w:tcPr>
          <w:p w14:paraId="7DCB6B69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Технические требования</w:t>
            </w:r>
          </w:p>
        </w:tc>
        <w:tc>
          <w:tcPr>
            <w:tcW w:w="6662" w:type="dxa"/>
            <w:vAlign w:val="bottom"/>
            <w:hideMark/>
          </w:tcPr>
          <w:p w14:paraId="7FE48EE8" w14:textId="4F4EDDBC" w:rsidR="00286087" w:rsidRPr="00286087" w:rsidRDefault="00203C94" w:rsidP="00286087">
            <w:pPr>
              <w:tabs>
                <w:tab w:val="left" w:pos="193"/>
              </w:tabs>
              <w:spacing w:before="120" w:after="0" w:line="240" w:lineRule="auto"/>
              <w:ind w:left="51" w:hanging="284"/>
              <w:contextualSpacing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  <w:u w:color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  <w:u w:color="000000"/>
                <w:lang w:eastAsia="ru-RU"/>
              </w:rPr>
              <w:t>С</w:t>
            </w:r>
          </w:p>
          <w:p w14:paraId="7E4B4C8B" w14:textId="77777777" w:rsidR="00286087" w:rsidRPr="00286087" w:rsidRDefault="00286087" w:rsidP="00286087">
            <w:pPr>
              <w:tabs>
                <w:tab w:val="left" w:pos="193"/>
              </w:tabs>
              <w:spacing w:before="120" w:after="0" w:line="240" w:lineRule="auto"/>
              <w:ind w:left="51" w:hanging="284"/>
              <w:contextualSpacing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  <w:u w:color="000000"/>
                <w:lang w:eastAsia="ru-RU"/>
              </w:rPr>
            </w:pPr>
          </w:p>
          <w:p w14:paraId="29C470DA" w14:textId="77777777" w:rsidR="00286087" w:rsidRPr="00286087" w:rsidRDefault="00286087" w:rsidP="00286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52910D80" w14:textId="77777777" w:rsidTr="00DA1D14">
        <w:trPr>
          <w:trHeight w:val="315"/>
        </w:trPr>
        <w:tc>
          <w:tcPr>
            <w:tcW w:w="516" w:type="dxa"/>
          </w:tcPr>
          <w:p w14:paraId="1961E412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2.3.</w:t>
            </w:r>
          </w:p>
        </w:tc>
        <w:tc>
          <w:tcPr>
            <w:tcW w:w="2456" w:type="dxa"/>
          </w:tcPr>
          <w:p w14:paraId="5B775164" w14:textId="0E0EE9EB" w:rsidR="00286087" w:rsidRPr="00286087" w:rsidRDefault="00286087" w:rsidP="00591C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 xml:space="preserve">Требования к порядку исполнения предмета </w:t>
            </w:r>
            <w:r w:rsidR="00591C3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договора</w:t>
            </w:r>
          </w:p>
        </w:tc>
        <w:tc>
          <w:tcPr>
            <w:tcW w:w="6662" w:type="dxa"/>
            <w:vAlign w:val="bottom"/>
          </w:tcPr>
          <w:p w14:paraId="4095EC25" w14:textId="2BFB4E5D" w:rsidR="00286087" w:rsidRPr="00286087" w:rsidRDefault="00286087" w:rsidP="00203C9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26"/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  <w:u w:color="000000"/>
                <w:lang w:eastAsia="ru-RU"/>
              </w:rPr>
            </w:pPr>
          </w:p>
        </w:tc>
      </w:tr>
      <w:tr w:rsidR="00286087" w:rsidRPr="00286087" w14:paraId="1FA3A55D" w14:textId="77777777" w:rsidTr="00DA1D14">
        <w:trPr>
          <w:trHeight w:val="315"/>
        </w:trPr>
        <w:tc>
          <w:tcPr>
            <w:tcW w:w="516" w:type="dxa"/>
          </w:tcPr>
          <w:p w14:paraId="21BFBAF9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2.4.</w:t>
            </w:r>
          </w:p>
        </w:tc>
        <w:tc>
          <w:tcPr>
            <w:tcW w:w="2456" w:type="dxa"/>
          </w:tcPr>
          <w:p w14:paraId="5374A345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Условия приемки выполненных работ/услуг/поставок</w:t>
            </w:r>
          </w:p>
        </w:tc>
        <w:tc>
          <w:tcPr>
            <w:tcW w:w="6662" w:type="dxa"/>
            <w:vAlign w:val="bottom"/>
          </w:tcPr>
          <w:p w14:paraId="24565911" w14:textId="7B072B8C" w:rsidR="00286087" w:rsidRPr="00286087" w:rsidRDefault="00286087" w:rsidP="0053510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Calibri" w:eastAsia="Calibri" w:hAnsi="Calibri" w:cs="Calibri"/>
                <w:i/>
                <w:iCs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3E293A6B" w14:textId="77777777" w:rsidTr="00DA1D14">
        <w:trPr>
          <w:trHeight w:val="315"/>
        </w:trPr>
        <w:tc>
          <w:tcPr>
            <w:tcW w:w="516" w:type="dxa"/>
          </w:tcPr>
          <w:p w14:paraId="640B9F80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2.5.</w:t>
            </w:r>
          </w:p>
        </w:tc>
        <w:tc>
          <w:tcPr>
            <w:tcW w:w="2456" w:type="dxa"/>
            <w:hideMark/>
          </w:tcPr>
          <w:p w14:paraId="2CF2CC9D" w14:textId="6D308C9F" w:rsidR="00286087" w:rsidRPr="00286087" w:rsidRDefault="00286087" w:rsidP="00591C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 xml:space="preserve">Требования к </w:t>
            </w:r>
            <w:r w:rsidR="00591C3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Подрядчику</w:t>
            </w:r>
          </w:p>
        </w:tc>
        <w:tc>
          <w:tcPr>
            <w:tcW w:w="6662" w:type="dxa"/>
            <w:vAlign w:val="bottom"/>
          </w:tcPr>
          <w:p w14:paraId="7784D696" w14:textId="5D1E87C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44"/>
              </w:tabs>
              <w:spacing w:after="0"/>
              <w:jc w:val="both"/>
              <w:rPr>
                <w:rFonts w:ascii="Calibri" w:eastAsia="Calibri" w:hAnsi="Calibri" w:cs="Calibri"/>
                <w:snapToGrid w:val="0"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34172FE9" w14:textId="77777777" w:rsidTr="00DA1D14">
        <w:trPr>
          <w:trHeight w:val="315"/>
        </w:trPr>
        <w:tc>
          <w:tcPr>
            <w:tcW w:w="516" w:type="dxa"/>
          </w:tcPr>
          <w:p w14:paraId="4EB2F383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2.6.</w:t>
            </w:r>
          </w:p>
        </w:tc>
        <w:tc>
          <w:tcPr>
            <w:tcW w:w="2456" w:type="dxa"/>
          </w:tcPr>
          <w:p w14:paraId="4234BDDC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Требования к мобилизации</w:t>
            </w:r>
          </w:p>
        </w:tc>
        <w:tc>
          <w:tcPr>
            <w:tcW w:w="6662" w:type="dxa"/>
            <w:vAlign w:val="center"/>
          </w:tcPr>
          <w:p w14:paraId="7C646F85" w14:textId="774BC91D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iCs/>
                <w:color w:val="FF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  <w:tr w:rsidR="00286087" w:rsidRPr="00286087" w14:paraId="582D5B4E" w14:textId="77777777" w:rsidTr="00DA1D14">
        <w:trPr>
          <w:trHeight w:val="315"/>
        </w:trPr>
        <w:tc>
          <w:tcPr>
            <w:tcW w:w="516" w:type="dxa"/>
          </w:tcPr>
          <w:p w14:paraId="7895DB60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2.7.</w:t>
            </w:r>
          </w:p>
        </w:tc>
        <w:tc>
          <w:tcPr>
            <w:tcW w:w="2456" w:type="dxa"/>
          </w:tcPr>
          <w:p w14:paraId="280DFAFF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Необходимость мобилизации на объекте до заключения договора и выплаты аванса под гарантийное письмо</w:t>
            </w:r>
          </w:p>
        </w:tc>
        <w:tc>
          <w:tcPr>
            <w:tcW w:w="6662" w:type="dxa"/>
            <w:vAlign w:val="center"/>
          </w:tcPr>
          <w:p w14:paraId="3B62CBB3" w14:textId="1563B4EE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  <w:t>Д</w:t>
            </w:r>
            <w:r w:rsidRPr="00286087">
              <w:rPr>
                <w:rFonts w:ascii="Calibri" w:eastAsia="Calibri" w:hAnsi="Calibri" w:cs="Calibri"/>
                <w:i/>
                <w:iCs/>
                <w:color w:val="000000"/>
                <w:sz w:val="19"/>
                <w:szCs w:val="19"/>
                <w:u w:color="000000"/>
                <w:bdr w:val="nil"/>
                <w:lang w:eastAsia="ru-RU"/>
              </w:rPr>
              <w:t>а</w:t>
            </w:r>
            <w:r w:rsidR="000C12D6">
              <w:rPr>
                <w:rFonts w:ascii="Calibri" w:eastAsia="Calibri" w:hAnsi="Calibri" w:cs="Calibri"/>
                <w:i/>
                <w:iCs/>
                <w:color w:val="000000"/>
                <w:sz w:val="19"/>
                <w:szCs w:val="19"/>
                <w:u w:color="000000"/>
                <w:bdr w:val="nil"/>
                <w:lang w:eastAsia="ru-RU"/>
              </w:rPr>
              <w:t xml:space="preserve"> / Нет </w:t>
            </w:r>
          </w:p>
        </w:tc>
      </w:tr>
      <w:tr w:rsidR="00286087" w:rsidRPr="00286087" w14:paraId="093C1736" w14:textId="77777777" w:rsidTr="00DA1D14">
        <w:trPr>
          <w:trHeight w:val="315"/>
        </w:trPr>
        <w:tc>
          <w:tcPr>
            <w:tcW w:w="516" w:type="dxa"/>
          </w:tcPr>
          <w:p w14:paraId="5F14B1E6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2.8</w:t>
            </w:r>
          </w:p>
        </w:tc>
        <w:tc>
          <w:tcPr>
            <w:tcW w:w="2456" w:type="dxa"/>
          </w:tcPr>
          <w:p w14:paraId="37F9BA58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libri" w:eastAsia="Calibri" w:hAnsi="Calibri" w:cs="Calibri"/>
                <w:iCs/>
                <w:color w:val="000000"/>
                <w:sz w:val="19"/>
                <w:szCs w:val="19"/>
                <w:u w:color="000000"/>
                <w:bdr w:val="nil"/>
                <w:lang w:eastAsia="ru-RU"/>
              </w:rPr>
            </w:pPr>
            <w:r w:rsidRPr="00307FED">
              <w:rPr>
                <w:rFonts w:ascii="Times New Roman" w:eastAsia="Calibri" w:hAnsi="Times New Roman" w:cs="Times New Roman"/>
                <w:color w:val="FF0000"/>
                <w:sz w:val="19"/>
                <w:szCs w:val="19"/>
                <w:highlight w:val="yellow"/>
                <w:u w:color="000000"/>
                <w:bdr w:val="nil"/>
                <w:lang w:eastAsia="ru-RU"/>
              </w:rPr>
              <w:t>Порядок закупки материалов</w:t>
            </w:r>
          </w:p>
        </w:tc>
        <w:tc>
          <w:tcPr>
            <w:tcW w:w="6662" w:type="dxa"/>
            <w:vAlign w:val="center"/>
          </w:tcPr>
          <w:p w14:paraId="65B5C464" w14:textId="488A6226" w:rsidR="00286087" w:rsidRPr="00307FED" w:rsidRDefault="00EA73E9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bCs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</w:pPr>
            <w:r w:rsidRPr="00307FED">
              <w:rPr>
                <w:rFonts w:ascii="Times New Roman" w:eastAsia="Calibri" w:hAnsi="Times New Roman" w:cs="Times New Roman"/>
                <w:bCs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  <w:t>Комментарий: согласно типовой форме материалы либо поставляются Подрядчиком, либо включается условие о наличии Номинируемых материалов. Проверить условия Договора!!!</w:t>
            </w:r>
          </w:p>
        </w:tc>
      </w:tr>
      <w:tr w:rsidR="00286087" w:rsidRPr="00286087" w14:paraId="4DDDB8E8" w14:textId="77777777" w:rsidTr="00286087">
        <w:trPr>
          <w:trHeight w:val="315"/>
        </w:trPr>
        <w:tc>
          <w:tcPr>
            <w:tcW w:w="9634" w:type="dxa"/>
            <w:gridSpan w:val="3"/>
            <w:noWrap/>
            <w:vAlign w:val="bottom"/>
            <w:hideMark/>
          </w:tcPr>
          <w:p w14:paraId="615325CB" w14:textId="77777777" w:rsidR="00286087" w:rsidRPr="00286087" w:rsidRDefault="00286087" w:rsidP="0028608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</w:pPr>
            <w:r w:rsidRPr="00286087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  <w:u w:color="000000"/>
                <w:lang w:eastAsia="ru-RU"/>
              </w:rPr>
              <w:lastRenderedPageBreak/>
              <w:t>Дополнительные требования</w:t>
            </w:r>
          </w:p>
        </w:tc>
      </w:tr>
      <w:tr w:rsidR="00286087" w:rsidRPr="00286087" w14:paraId="6206CD99" w14:textId="77777777" w:rsidTr="00DA1D14">
        <w:trPr>
          <w:trHeight w:val="313"/>
        </w:trPr>
        <w:tc>
          <w:tcPr>
            <w:tcW w:w="516" w:type="dxa"/>
          </w:tcPr>
          <w:p w14:paraId="4E0B8628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3.1.</w:t>
            </w:r>
          </w:p>
        </w:tc>
        <w:tc>
          <w:tcPr>
            <w:tcW w:w="2456" w:type="dxa"/>
            <w:hideMark/>
          </w:tcPr>
          <w:p w14:paraId="2B267942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Количество рабочих часов в течение суток</w:t>
            </w:r>
          </w:p>
        </w:tc>
        <w:tc>
          <w:tcPr>
            <w:tcW w:w="6662" w:type="dxa"/>
            <w:vAlign w:val="bottom"/>
            <w:hideMark/>
          </w:tcPr>
          <w:p w14:paraId="7E06B2D0" w14:textId="6A9F410D" w:rsidR="00286087" w:rsidRPr="00286087" w:rsidRDefault="00EA73E9" w:rsidP="00307FE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i/>
                <w:iCs/>
                <w:color w:val="FF0000"/>
                <w:sz w:val="19"/>
                <w:szCs w:val="19"/>
                <w:u w:color="000000"/>
                <w:bdr w:val="nil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  <w:t xml:space="preserve">Например: </w:t>
            </w:r>
            <w:r w:rsidR="00286087" w:rsidRPr="00286087">
              <w:rPr>
                <w:rFonts w:ascii="Times New Roman" w:eastAsia="Calibri" w:hAnsi="Times New Roman" w:cs="Times New Roman"/>
                <w:i/>
                <w:iCs/>
                <w:sz w:val="19"/>
                <w:szCs w:val="19"/>
                <w:u w:color="000000"/>
                <w:bdr w:val="nil"/>
                <w:lang w:eastAsia="ru-RU"/>
              </w:rPr>
              <w:t>с 8-00 до 20-00, 7 дней в неделю</w:t>
            </w:r>
          </w:p>
        </w:tc>
      </w:tr>
      <w:tr w:rsidR="00286087" w:rsidRPr="00286087" w14:paraId="097DA4F1" w14:textId="77777777" w:rsidTr="00DA1D14">
        <w:trPr>
          <w:trHeight w:val="315"/>
        </w:trPr>
        <w:tc>
          <w:tcPr>
            <w:tcW w:w="516" w:type="dxa"/>
          </w:tcPr>
          <w:p w14:paraId="3A0A401F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3.2.</w:t>
            </w:r>
          </w:p>
        </w:tc>
        <w:tc>
          <w:tcPr>
            <w:tcW w:w="2456" w:type="dxa"/>
            <w:hideMark/>
          </w:tcPr>
          <w:p w14:paraId="364AC16D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  <w:t>Требования к персоналу</w:t>
            </w:r>
          </w:p>
        </w:tc>
        <w:tc>
          <w:tcPr>
            <w:tcW w:w="6662" w:type="dxa"/>
            <w:vAlign w:val="bottom"/>
            <w:hideMark/>
          </w:tcPr>
          <w:p w14:paraId="6CEB361B" w14:textId="5CEB77CF" w:rsidR="00286087" w:rsidRPr="00307FED" w:rsidRDefault="00286087" w:rsidP="0028608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>Не привлекать к Работам иностранных граждан с нарушением норм миграционного законодательства и обеспечить контроль допуска на Объект иностранных работников, самостоятельно нести ответственность за привлечение иностранной рабочей силы (при наличии таковой) в соответствии с действующим законодательством РФ. При привлечении к Работам иностранной рабочей силы, Подрядчик обязан предоставить в день выхода на работу иностранного работника Ген</w:t>
            </w:r>
            <w:r w:rsidR="00E15005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 xml:space="preserve">еральному </w:t>
            </w:r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 xml:space="preserve">подрядчику копии разрешений на работу иностранных работников, заверенных Подрядчиком. Обеспечивать своих рабочих на Объекте спецодеждой, </w:t>
            </w:r>
            <w:proofErr w:type="spellStart"/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>спецобувью</w:t>
            </w:r>
            <w:proofErr w:type="spellEnd"/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 xml:space="preserve"> и другими средствами индивидуальной защиты в соответствии с действующим законодательством РФ.</w:t>
            </w:r>
          </w:p>
          <w:p w14:paraId="16879CE7" w14:textId="77777777" w:rsidR="00286087" w:rsidRPr="00307FED" w:rsidRDefault="00286087" w:rsidP="0028608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>Проживание на объекте запрещено.</w:t>
            </w:r>
          </w:p>
          <w:p w14:paraId="6B9AFD64" w14:textId="77777777" w:rsidR="00286087" w:rsidRPr="00307FED" w:rsidRDefault="00286087" w:rsidP="0028608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20" w:after="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  <w:t xml:space="preserve">Персонал Подрядчика для выполнения данных видов работ должен иметь: </w:t>
            </w:r>
          </w:p>
          <w:p w14:paraId="33F7DD5D" w14:textId="77777777" w:rsidR="00286087" w:rsidRPr="00307FED" w:rsidRDefault="00286087" w:rsidP="0028608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  <w:t xml:space="preserve">действующие удостоверения и копии протоколов проверки знаний по охране труда; </w:t>
            </w:r>
          </w:p>
          <w:p w14:paraId="46F41253" w14:textId="77777777" w:rsidR="00286087" w:rsidRPr="00307FED" w:rsidRDefault="00286087" w:rsidP="0028608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lang w:eastAsia="ru-RU"/>
              </w:rPr>
              <w:t xml:space="preserve">действующие удостоверения по пожарной безопасности; </w:t>
            </w:r>
          </w:p>
          <w:p w14:paraId="1C6FD651" w14:textId="77777777" w:rsidR="00286087" w:rsidRPr="00BA2B03" w:rsidRDefault="00286087" w:rsidP="0028608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0" w:line="240" w:lineRule="auto"/>
              <w:ind w:left="70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19"/>
                <w:szCs w:val="19"/>
                <w:u w:color="000000"/>
                <w:lang w:eastAsia="ru-RU"/>
              </w:rPr>
            </w:pPr>
            <w:r w:rsidRPr="00307FED">
              <w:rPr>
                <w:rFonts w:ascii="Times New Roman" w:eastAsia="Times New Roman" w:hAnsi="Times New Roman" w:cs="Times New Roman"/>
                <w:i/>
                <w:iCs/>
                <w:color w:val="FF0000"/>
                <w:sz w:val="19"/>
                <w:szCs w:val="19"/>
                <w:u w:color="000000"/>
                <w:lang w:eastAsia="ru-RU"/>
              </w:rPr>
              <w:t>Все допуски должны заканчиваться после окончания выполнения Работ, предусмотренных настоящим техническим заданием.</w:t>
            </w:r>
          </w:p>
        </w:tc>
      </w:tr>
      <w:tr w:rsidR="00286087" w:rsidRPr="00286087" w14:paraId="417660EA" w14:textId="77777777" w:rsidTr="00DA1D14">
        <w:trPr>
          <w:trHeight w:val="315"/>
        </w:trPr>
        <w:tc>
          <w:tcPr>
            <w:tcW w:w="516" w:type="dxa"/>
          </w:tcPr>
          <w:p w14:paraId="342D57EA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3.3.</w:t>
            </w:r>
          </w:p>
        </w:tc>
        <w:tc>
          <w:tcPr>
            <w:tcW w:w="2456" w:type="dxa"/>
          </w:tcPr>
          <w:p w14:paraId="4A9285D9" w14:textId="77777777" w:rsidR="00286087" w:rsidRPr="00286087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imes New Roman" w:eastAsia="Calibri" w:hAnsi="Times New Roman" w:cs="Times New Roman"/>
                <w:snapToGrid w:val="0"/>
                <w:sz w:val="19"/>
                <w:szCs w:val="19"/>
                <w:u w:color="000000"/>
                <w:bdr w:val="nil"/>
                <w:lang w:eastAsia="ru-RU"/>
              </w:rPr>
            </w:pPr>
            <w:r w:rsidRPr="00286087">
              <w:rPr>
                <w:rFonts w:ascii="Times New Roman" w:eastAsia="Calibri" w:hAnsi="Times New Roman" w:cs="Times New Roman"/>
                <w:sz w:val="19"/>
                <w:szCs w:val="19"/>
                <w:u w:color="000000"/>
                <w:bdr w:val="nil"/>
                <w:lang w:eastAsia="ru-RU"/>
              </w:rPr>
              <w:t>Дополнительные требования к предоставляемой Претендентом документации</w:t>
            </w:r>
          </w:p>
        </w:tc>
        <w:tc>
          <w:tcPr>
            <w:tcW w:w="6662" w:type="dxa"/>
          </w:tcPr>
          <w:p w14:paraId="7225A780" w14:textId="77777777" w:rsidR="00286087" w:rsidRPr="00307FED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bdr w:val="nil"/>
                <w:lang w:eastAsia="ru-RU"/>
              </w:rPr>
            </w:pPr>
            <w:r w:rsidRPr="00307FED">
              <w:rPr>
                <w:rFonts w:ascii="Times New Roman" w:eastAsia="Calibri" w:hAnsi="Times New Roman" w:cs="Times New Roman"/>
                <w:i/>
                <w:snapToGrid w:val="0"/>
                <w:color w:val="FF0000"/>
                <w:sz w:val="19"/>
                <w:szCs w:val="19"/>
                <w:u w:color="000000"/>
                <w:bdr w:val="nil"/>
                <w:lang w:eastAsia="ru-RU"/>
              </w:rPr>
              <w:t>Подрядчик подтверждает, что ознакомлен с настоящим Техническим заданием, а также ведомостью объемов на предмет их полноты, правильности и непротиворечивости, на реализуемость</w:t>
            </w:r>
          </w:p>
          <w:p w14:paraId="2997D941" w14:textId="77777777" w:rsidR="00286087" w:rsidRPr="00BA2B03" w:rsidRDefault="00286087" w:rsidP="002860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19"/>
                <w:szCs w:val="19"/>
                <w:u w:color="000000"/>
                <w:bdr w:val="nil"/>
                <w:lang w:eastAsia="ru-RU"/>
              </w:rPr>
            </w:pPr>
          </w:p>
        </w:tc>
      </w:tr>
    </w:tbl>
    <w:p w14:paraId="70DF3D09" w14:textId="77777777" w:rsidR="00A86AAB" w:rsidRPr="00951304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0915ACBF" w14:textId="50F7E857" w:rsidR="00A86AAB" w:rsidRPr="00951304" w:rsidRDefault="00352ACD" w:rsidP="00352A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951304">
        <w:rPr>
          <w:rFonts w:ascii="Times New Roman" w:eastAsia="Times New Roman" w:hAnsi="Times New Roman" w:cs="Times New Roman"/>
          <w:sz w:val="19"/>
          <w:szCs w:val="19"/>
          <w:lang w:eastAsia="ru-RU"/>
        </w:rPr>
        <w:t>Подписи сторон:</w:t>
      </w:r>
    </w:p>
    <w:p w14:paraId="1F90C247" w14:textId="77777777" w:rsidR="00A86AAB" w:rsidRPr="00951304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4891"/>
        <w:gridCol w:w="4878"/>
      </w:tblGrid>
      <w:tr w:rsidR="00A86AAB" w:rsidRPr="00951304" w14:paraId="27858761" w14:textId="77777777" w:rsidTr="00EF6A16">
        <w:tc>
          <w:tcPr>
            <w:tcW w:w="4927" w:type="dxa"/>
          </w:tcPr>
          <w:p w14:paraId="0F79DBB0" w14:textId="3AB51C76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553083377" w:edGrp="everyone" w:colFirst="0" w:colLast="0"/>
            <w:permStart w:id="687297315" w:edGrp="everyone" w:colFirst="1" w:colLast="1"/>
            <w:r w:rsidRPr="0095130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ГЕН</w:t>
            </w:r>
            <w:r w:rsidR="00E15005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ЕРАЛЬНЫЙ </w:t>
            </w:r>
            <w:r w:rsidRPr="0095130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ПОДРЯДЧИК</w:t>
            </w:r>
            <w:r w:rsidRPr="0095130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14:paraId="50EDA3C3" w14:textId="77777777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14:paraId="47B04BDA" w14:textId="67BE78EF" w:rsidR="00A86AAB" w:rsidRPr="00951304" w:rsidRDefault="00A86AAB" w:rsidP="00E7382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119962955" w:edGrp="everyone"/>
            <w:r w:rsidRPr="0095130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_________________/</w:t>
            </w:r>
            <w:r w:rsidR="00E7382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______________</w:t>
            </w:r>
            <w:permEnd w:id="119962955"/>
          </w:p>
        </w:tc>
        <w:tc>
          <w:tcPr>
            <w:tcW w:w="4927" w:type="dxa"/>
          </w:tcPr>
          <w:p w14:paraId="515AC622" w14:textId="77777777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951304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ПОДРЯДЧИК</w:t>
            </w:r>
            <w:r w:rsidRPr="0095130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</w:p>
          <w:p w14:paraId="226FDB53" w14:textId="77777777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14:paraId="383DB1E1" w14:textId="77777777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ermStart w:id="1330868076" w:edGrp="everyone"/>
            <w:r w:rsidRPr="0095130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_________________ /________________________/</w:t>
            </w:r>
          </w:p>
          <w:permEnd w:id="1330868076"/>
          <w:p w14:paraId="31DDDD74" w14:textId="77777777" w:rsidR="00A86AAB" w:rsidRPr="00951304" w:rsidRDefault="00A86AAB" w:rsidP="00A86AAB">
            <w:p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permEnd w:id="553083377"/>
      <w:permEnd w:id="687297315"/>
    </w:tbl>
    <w:p w14:paraId="48A75EB8" w14:textId="77777777" w:rsidR="00A86AAB" w:rsidRPr="00951304" w:rsidRDefault="00A86AAB" w:rsidP="00A86AAB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14:paraId="57E98173" w14:textId="77777777" w:rsidR="003D053C" w:rsidRPr="00951304" w:rsidRDefault="00307FED">
      <w:pPr>
        <w:rPr>
          <w:sz w:val="19"/>
          <w:szCs w:val="19"/>
        </w:rPr>
      </w:pPr>
    </w:p>
    <w:sectPr w:rsidR="003D053C" w:rsidRPr="00951304" w:rsidSect="00A544A9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27B7"/>
    <w:multiLevelType w:val="hybridMultilevel"/>
    <w:tmpl w:val="B0FC5CEA"/>
    <w:lvl w:ilvl="0" w:tplc="10642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E379D"/>
    <w:multiLevelType w:val="hybridMultilevel"/>
    <w:tmpl w:val="1B028E0E"/>
    <w:lvl w:ilvl="0" w:tplc="E9F03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11E8D"/>
    <w:multiLevelType w:val="hybridMultilevel"/>
    <w:tmpl w:val="77DC8EC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556848A5"/>
    <w:multiLevelType w:val="hybridMultilevel"/>
    <w:tmpl w:val="17DE1E80"/>
    <w:lvl w:ilvl="0" w:tplc="6A860570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5A966FD3"/>
    <w:multiLevelType w:val="hybridMultilevel"/>
    <w:tmpl w:val="560EB40E"/>
    <w:lvl w:ilvl="0" w:tplc="34947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AAC"/>
    <w:multiLevelType w:val="hybridMultilevel"/>
    <w:tmpl w:val="04F234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AB"/>
    <w:rsid w:val="000C12D6"/>
    <w:rsid w:val="001C32AD"/>
    <w:rsid w:val="00203C94"/>
    <w:rsid w:val="002156EC"/>
    <w:rsid w:val="00286087"/>
    <w:rsid w:val="00307FED"/>
    <w:rsid w:val="00352ACD"/>
    <w:rsid w:val="004B0B9F"/>
    <w:rsid w:val="0053510B"/>
    <w:rsid w:val="00591C37"/>
    <w:rsid w:val="005C6BE5"/>
    <w:rsid w:val="006634B8"/>
    <w:rsid w:val="008608EE"/>
    <w:rsid w:val="008B78E2"/>
    <w:rsid w:val="008D66E1"/>
    <w:rsid w:val="00951304"/>
    <w:rsid w:val="00A86AAB"/>
    <w:rsid w:val="00B424D4"/>
    <w:rsid w:val="00B842AA"/>
    <w:rsid w:val="00BA2B03"/>
    <w:rsid w:val="00C66B49"/>
    <w:rsid w:val="00CB2028"/>
    <w:rsid w:val="00D73E10"/>
    <w:rsid w:val="00D85505"/>
    <w:rsid w:val="00DA1D14"/>
    <w:rsid w:val="00E13E04"/>
    <w:rsid w:val="00E15005"/>
    <w:rsid w:val="00E73349"/>
    <w:rsid w:val="00E7382B"/>
    <w:rsid w:val="00EA24AF"/>
    <w:rsid w:val="00EA73E9"/>
    <w:rsid w:val="00EB7FCE"/>
    <w:rsid w:val="00F27D0E"/>
    <w:rsid w:val="00FB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1C86D"/>
  <w15:chartTrackingRefBased/>
  <w15:docId w15:val="{B198C2C4-5DEF-4D9C-B40B-37949D26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1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2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2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Оксана Яганева</cp:lastModifiedBy>
  <cp:revision>7</cp:revision>
  <dcterms:created xsi:type="dcterms:W3CDTF">2026-03-11T10:18:00Z</dcterms:created>
  <dcterms:modified xsi:type="dcterms:W3CDTF">2026-03-12T08:17:00Z</dcterms:modified>
</cp:coreProperties>
</file>